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846" w:rsidRDefault="00E17ADE"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r w:rsidRPr="00E17ADE">
        <w:t xml:space="preserve">. </w:t>
      </w:r>
      <w:r w:rsidRPr="00E17ADE">
        <w:rPr>
          <w:rFonts w:ascii="Sylfaen" w:hAnsi="Sylfaen" w:cs="Sylfaen"/>
        </w:rPr>
        <w:t>ლომისი</w:t>
      </w:r>
      <w:r w:rsidRPr="00E17ADE">
        <w:t>/</w:t>
      </w:r>
      <w:r w:rsidRPr="00E17ADE">
        <w:rPr>
          <w:rFonts w:ascii="Sylfaen" w:hAnsi="Sylfaen" w:cs="Sylfaen"/>
        </w:rPr>
        <w:t>ლუდსახარში</w:t>
      </w:r>
      <w:r w:rsidRPr="00E17ADE">
        <w:t xml:space="preserve"> </w:t>
      </w:r>
      <w:r w:rsidRPr="00E17ADE">
        <w:rPr>
          <w:rFonts w:ascii="Sylfaen" w:hAnsi="Sylfaen" w:cs="Sylfaen"/>
        </w:rPr>
        <w:t>ნატახტარი</w:t>
      </w:r>
      <w:r w:rsidRPr="00E17ADE">
        <w:t xml:space="preserve"> -</w:t>
      </w:r>
      <w:r w:rsidRPr="00E17ADE">
        <w:rPr>
          <w:rFonts w:ascii="Sylfaen" w:hAnsi="Sylfaen" w:cs="Sylfaen"/>
        </w:rPr>
        <w:t>აცხადებს</w:t>
      </w:r>
      <w:r w:rsidRPr="00E17ADE">
        <w:t xml:space="preserve"> </w:t>
      </w:r>
      <w:r w:rsidRPr="00E17ADE">
        <w:rPr>
          <w:rFonts w:ascii="Sylfaen" w:hAnsi="Sylfaen" w:cs="Sylfaen"/>
        </w:rPr>
        <w:t>ტენდერს</w:t>
      </w:r>
      <w:r w:rsidRPr="00E17ADE">
        <w:t xml:space="preserve">:  </w:t>
      </w:r>
    </w:p>
    <w:p w:rsidR="00E17ADE" w:rsidRPr="000612F0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#-EF-GE/</w:t>
      </w:r>
      <w:r w:rsidR="00966016">
        <w:rPr>
          <w:rFonts w:ascii="Sylfaen" w:eastAsia="Times New Roman" w:hAnsi="Sylfaen" w:cs="Calibri"/>
          <w:b/>
          <w:bCs/>
          <w:color w:val="000000"/>
          <w:lang w:val="ka-GE"/>
        </w:rPr>
        <w:t>355</w:t>
      </w:r>
    </w:p>
    <w:p w:rsidR="00E17ADE" w:rsidRPr="00EC6842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:  </w:t>
      </w:r>
      <w:r w:rsidR="00966016">
        <w:rPr>
          <w:rFonts w:ascii="Sylfaen" w:eastAsia="Times New Roman" w:hAnsi="Sylfaen" w:cs="Calibri"/>
          <w:b/>
          <w:bCs/>
          <w:color w:val="000000"/>
          <w:lang w:val="ka-GE"/>
        </w:rPr>
        <w:t>ბლოკნოტების და კალმების შესყიდვა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თანდართულ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ფაილებში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შეგიძლიათ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იხილოთ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Default="00E17ADE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</w:rPr>
        <w:t xml:space="preserve">ტენდერის </w:t>
      </w:r>
      <w:r w:rsidRPr="00E17ADE">
        <w:rPr>
          <w:rFonts w:ascii="Sylfaen" w:hAnsi="Sylfaen" w:cs="Sylfaen"/>
        </w:rPr>
        <w:t>სააპლიკაციო</w:t>
      </w:r>
      <w:r w:rsidRPr="00E17ADE">
        <w:t xml:space="preserve"> </w:t>
      </w:r>
      <w:r w:rsidRPr="00E17ADE">
        <w:rPr>
          <w:rFonts w:ascii="Sylfaen" w:hAnsi="Sylfaen" w:cs="Sylfaen"/>
        </w:rPr>
        <w:t>ფორმა</w:t>
      </w:r>
      <w:r w:rsidR="00AD64D1">
        <w:t>;</w:t>
      </w:r>
    </w:p>
    <w:p w:rsidR="00A30A23" w:rsidRPr="00A30A23" w:rsidRDefault="00BB7E48" w:rsidP="006674FF">
      <w:pPr>
        <w:pStyle w:val="ListParagraph"/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color w:val="000000"/>
        </w:rPr>
      </w:pPr>
      <w:r w:rsidRPr="00A30A23">
        <w:rPr>
          <w:rFonts w:ascii="Sylfaen" w:hAnsi="Sylfaen"/>
          <w:lang w:val="ka-GE"/>
        </w:rPr>
        <w:t>დიზაინი</w:t>
      </w:r>
      <w:r w:rsidR="006A71D5">
        <w:rPr>
          <w:rFonts w:ascii="Sylfaen" w:hAnsi="Sylfaen"/>
          <w:lang w:val="ka-GE"/>
        </w:rPr>
        <w:t>.</w:t>
      </w:r>
    </w:p>
    <w:p w:rsidR="00A30A23" w:rsidRDefault="00A30A23" w:rsidP="00A30A23">
      <w:pPr>
        <w:spacing w:after="0" w:line="240" w:lineRule="auto"/>
        <w:rPr>
          <w:rFonts w:ascii="Sylfaen" w:eastAsia="Times New Roman" w:hAnsi="Sylfaen" w:cs="Sylfaen"/>
          <w:color w:val="000000"/>
        </w:rPr>
      </w:pPr>
    </w:p>
    <w:p w:rsidR="00E17ADE" w:rsidRPr="00A30A23" w:rsidRDefault="00E17ADE" w:rsidP="00A30A2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A30A23">
        <w:rPr>
          <w:rFonts w:ascii="Sylfaen" w:eastAsia="Times New Roman" w:hAnsi="Sylfaen" w:cs="Sylfaen"/>
          <w:color w:val="000000"/>
        </w:rPr>
        <w:t>დაინტერესებულმა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პირებმა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დალუქულ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კონვერტში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უნდა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წარადგინონ</w:t>
      </w:r>
      <w:r w:rsidRPr="00A30A23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E17ADE" w:rsidRDefault="00E17ADE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</w:rPr>
        <w:t>შევსებული და ხელმოწერილი ტენდერის სააპლიკაციო ფორმა;</w:t>
      </w:r>
    </w:p>
    <w:p w:rsidR="00E17ADE" w:rsidRDefault="00E17ADE" w:rsidP="006D2FBD">
      <w:pPr>
        <w:pStyle w:val="ListParagraph"/>
        <w:numPr>
          <w:ilvl w:val="0"/>
          <w:numId w:val="6"/>
        </w:numPr>
      </w:pPr>
      <w:r w:rsidRPr="00E17ADE">
        <w:rPr>
          <w:rFonts w:ascii="Sylfaen" w:hAnsi="Sylfaen" w:cs="Sylfaen"/>
        </w:rPr>
        <w:t>ამონაწერი</w:t>
      </w:r>
      <w:r w:rsidRPr="00E17ADE">
        <w:t xml:space="preserve"> </w:t>
      </w:r>
      <w:r w:rsidRPr="00E17ADE">
        <w:rPr>
          <w:rFonts w:ascii="Sylfaen" w:hAnsi="Sylfaen" w:cs="Sylfaen"/>
        </w:rPr>
        <w:t>სამეწარმეო</w:t>
      </w:r>
      <w:r w:rsidRPr="00E17ADE">
        <w:t xml:space="preserve"> </w:t>
      </w:r>
      <w:r w:rsidRPr="00E17ADE">
        <w:rPr>
          <w:rFonts w:ascii="Sylfaen" w:hAnsi="Sylfaen" w:cs="Sylfaen"/>
        </w:rPr>
        <w:t>რეესტრიდან</w:t>
      </w:r>
      <w:r w:rsidRPr="00E17ADE">
        <w:t>;</w:t>
      </w:r>
    </w:p>
    <w:p w:rsidR="00E17ADE" w:rsidRPr="00E17ADE" w:rsidRDefault="00966016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  <w:lang w:val="ka-GE"/>
        </w:rPr>
        <w:t xml:space="preserve">შემოთავაზებული </w:t>
      </w:r>
      <w:r w:rsidR="00E17ADE">
        <w:rPr>
          <w:rFonts w:ascii="Sylfaen" w:hAnsi="Sylfaen"/>
        </w:rPr>
        <w:t xml:space="preserve">პროდუქტის </w:t>
      </w:r>
      <w:r w:rsidR="009D359D">
        <w:rPr>
          <w:rFonts w:ascii="Sylfaen" w:hAnsi="Sylfaen"/>
          <w:lang w:val="ka-GE"/>
        </w:rPr>
        <w:t>ნიმუშები.</w:t>
      </w:r>
    </w:p>
    <w:p w:rsidR="00E17ADE" w:rsidRDefault="00E17ADE" w:rsidP="00E17ADE">
      <w:pPr>
        <w:rPr>
          <w:rFonts w:ascii="Sylfaen" w:hAnsi="Sylfaen"/>
        </w:rPr>
      </w:pPr>
      <w:r>
        <w:rPr>
          <w:rFonts w:ascii="Sylfaen" w:hAnsi="Sylfaen"/>
        </w:rPr>
        <w:t>ტენდერის პირობები:</w:t>
      </w:r>
    </w:p>
    <w:p w:rsidR="00E17ADE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ფასები უნდა შეიცავდეს ყველა შესაძლო გადასახადს (დღგ და ა.შ.)</w:t>
      </w:r>
      <w:r w:rsidR="00CE1DA3">
        <w:rPr>
          <w:rFonts w:ascii="Sylfaen" w:hAnsi="Sylfaen"/>
          <w:lang w:val="ka-GE"/>
        </w:rPr>
        <w:t>;</w:t>
      </w:r>
    </w:p>
    <w:p w:rsidR="00E17ADE" w:rsidRPr="00465487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 xml:space="preserve">მოთხოვნილი საქონელი მოწოდებული უნდა იქნას </w:t>
      </w:r>
      <w:r w:rsidR="00966016">
        <w:rPr>
          <w:rFonts w:ascii="Sylfaen" w:hAnsi="Sylfaen"/>
          <w:lang w:val="ka-GE"/>
        </w:rPr>
        <w:t>2017 წლის დეკემბერში;</w:t>
      </w:r>
    </w:p>
    <w:p w:rsidR="006D2FBD" w:rsidRPr="00AA24C1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fi-FI"/>
        </w:rPr>
        <w:t xml:space="preserve">გადახდის პირობები:     საქონლის მიღებიდან </w:t>
      </w:r>
      <w:r w:rsidR="00BB3E0A">
        <w:rPr>
          <w:rFonts w:ascii="Sylfaen" w:hAnsi="Sylfaen"/>
          <w:lang w:val="ka-GE"/>
        </w:rPr>
        <w:t>30</w:t>
      </w:r>
      <w:r>
        <w:rPr>
          <w:rFonts w:ascii="Sylfaen" w:hAnsi="Sylfaen"/>
          <w:lang w:val="fi-FI"/>
        </w:rPr>
        <w:t xml:space="preserve">  დღე.</w:t>
      </w:r>
    </w:p>
    <w:p w:rsidR="002669BB" w:rsidRPr="00A9053E" w:rsidRDefault="002669BB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რაოდენობები</w:t>
      </w:r>
      <w:r w:rsidR="00A9053E">
        <w:rPr>
          <w:rFonts w:ascii="Sylfaen" w:hAnsi="Sylfaen"/>
          <w:lang w:val="ka-GE"/>
        </w:rPr>
        <w:t xml:space="preserve"> და მახასიათებლბები</w:t>
      </w:r>
      <w:r>
        <w:rPr>
          <w:rFonts w:ascii="Sylfaen" w:hAnsi="Sylfaen"/>
          <w:lang w:val="ka-GE"/>
        </w:rPr>
        <w:t>:</w:t>
      </w:r>
    </w:p>
    <w:p w:rsidR="00A9053E" w:rsidRPr="00A9053E" w:rsidRDefault="00A9053E" w:rsidP="00A9053E">
      <w:pPr>
        <w:pStyle w:val="ListParagraph"/>
        <w:numPr>
          <w:ilvl w:val="1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პატარა ზომის (21</w:t>
      </w:r>
      <w:r>
        <w:rPr>
          <w:rFonts w:ascii="Sylfaen" w:hAnsi="Sylfaen"/>
        </w:rPr>
        <w:t>X</w:t>
      </w:r>
      <w:r>
        <w:rPr>
          <w:rFonts w:ascii="Sylfaen" w:hAnsi="Sylfaen"/>
          <w:lang w:val="ka-GE"/>
        </w:rPr>
        <w:t>13</w:t>
      </w:r>
      <w:r>
        <w:rPr>
          <w:rFonts w:ascii="Sylfaen" w:hAnsi="Sylfaen"/>
          <w:lang w:val="ka-GE"/>
        </w:rPr>
        <w:t>) ბლოკნოტი - 80 ცალი,</w:t>
      </w:r>
      <w:r w:rsidRPr="00A9053E">
        <w:rPr>
          <w:rFonts w:ascii="Sylfaen" w:hAnsi="Sylfaen"/>
          <w:lang w:val="ka-GE"/>
        </w:rPr>
        <w:t xml:space="preserve">შესაკრავი რეზინით, ორი სანიშნით, ლურჯი, ვერცხლისფერი ბრენდირებით, არ არის აუცილებელი მაგარი ყდა </w:t>
      </w:r>
      <w:r>
        <w:rPr>
          <w:rFonts w:ascii="Sylfaen" w:hAnsi="Sylfaen"/>
          <w:lang w:val="ka-GE"/>
        </w:rPr>
        <w:t>ჰ</w:t>
      </w:r>
      <w:r w:rsidRPr="00A9053E">
        <w:rPr>
          <w:rFonts w:ascii="Sylfaen" w:hAnsi="Sylfaen"/>
          <w:lang w:val="ka-GE"/>
        </w:rPr>
        <w:t>ქონდეს.  წინა საინფორმაციო გვერდები არ გვჭირდება არაფერი, ბლოკნოტის შიდა მხარეც გვინდა მაქსიმალურად მარტივი, ზედმეტი წარწერების გარეშე. აუცილებელია კარგად იშლებოდეს. კარგი იქნება თუ ექნება კალამის ჩასადები რეზინიც.</w:t>
      </w:r>
    </w:p>
    <w:p w:rsidR="00A9053E" w:rsidRDefault="00A9053E" w:rsidP="00A9053E">
      <w:pPr>
        <w:pStyle w:val="ListParagraph"/>
        <w:numPr>
          <w:ilvl w:val="1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მოზრდილი ზომის ბლოკნოტი - 10 ცალი, </w:t>
      </w:r>
      <w:r w:rsidRPr="00A9053E">
        <w:rPr>
          <w:rFonts w:ascii="Sylfaen" w:hAnsi="Sylfaen"/>
          <w:lang w:val="ka-GE"/>
        </w:rPr>
        <w:t>საინფორმაციო გვერდებით, შიდა ფურცლების შლაზე მთელი კვირა რომ ეტეოდეს, მყარი ყდით, სანიშნით, ლურჯი, ვერცხლისფერი ბრენდირებით (ისეთივე როგორც შარშან: Efes Georgia, Natakhtari, 2018). კარგი იქნება თუ ექნება სავიზიტო ბარათების ჩასადებიც.</w:t>
      </w:r>
    </w:p>
    <w:p w:rsidR="00162464" w:rsidRPr="008363F8" w:rsidRDefault="00162464" w:rsidP="00162464">
      <w:pPr>
        <w:pStyle w:val="ListParagraph"/>
        <w:numPr>
          <w:ilvl w:val="1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კალამი - 100 ცალი, </w:t>
      </w:r>
      <w:r w:rsidRPr="00162464">
        <w:rPr>
          <w:rFonts w:ascii="Sylfaen" w:hAnsi="Sylfaen"/>
          <w:lang w:val="ka-GE"/>
        </w:rPr>
        <w:t>ლურჯი, ვერცხლისფერი ბრენდირებით (Natakhtari), თხელი</w:t>
      </w:r>
      <w:r>
        <w:rPr>
          <w:rFonts w:ascii="Sylfaen" w:hAnsi="Sylfaen"/>
          <w:lang w:val="ka-GE"/>
        </w:rPr>
        <w:t>.</w:t>
      </w:r>
    </w:p>
    <w:p w:rsidR="008363F8" w:rsidRPr="008363F8" w:rsidRDefault="008363F8" w:rsidP="008363F8">
      <w:pPr>
        <w:rPr>
          <w:rFonts w:ascii="Sylfaen" w:hAnsi="Sylfaen"/>
          <w:b/>
          <w:i/>
          <w:lang w:val="ka-GE"/>
        </w:rPr>
      </w:pPr>
      <w:r w:rsidRPr="008363F8">
        <w:rPr>
          <w:rFonts w:ascii="Sylfaen" w:hAnsi="Sylfaen"/>
          <w:b/>
          <w:i/>
          <w:lang w:val="ka-GE"/>
        </w:rPr>
        <w:t xml:space="preserve">გთხოვთ დაგვიდასტუროთ სატენდერო განაცხადის მიღება. </w:t>
      </w:r>
    </w:p>
    <w:p w:rsidR="006D2FBD" w:rsidRDefault="006D2FBD" w:rsidP="006D2FBD">
      <w:pPr>
        <w:rPr>
          <w:rFonts w:ascii="Sylfaen" w:hAnsi="Sylfaen"/>
        </w:rPr>
      </w:pPr>
      <w:r>
        <w:rPr>
          <w:rFonts w:ascii="Sylfaen" w:hAnsi="Sylfaen"/>
        </w:rPr>
        <w:t>გთხოვთ დალუქულ კონვერტზე მიუთითოთ:</w:t>
      </w:r>
      <w:bookmarkStart w:id="0" w:name="_GoBack"/>
      <w:bookmarkEnd w:id="0"/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>
        <w:rPr>
          <w:rFonts w:ascii="Sylfaen" w:hAnsi="Sylfaen"/>
        </w:rPr>
        <w:t>თქვენი კომპანიის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lastRenderedPageBreak/>
        <w:t>საკონტაქტო ინფორმაცია:  პასუხისმგებელი პირი, ტელეფონი</w:t>
      </w:r>
      <w:r>
        <w:rPr>
          <w:rFonts w:ascii="Sylfaen" w:hAnsi="Sylfaen"/>
        </w:rPr>
        <w:t>, მობილური</w:t>
      </w:r>
      <w:r w:rsidRPr="006D2FBD">
        <w:rPr>
          <w:rFonts w:ascii="Sylfaen" w:hAnsi="Sylfaen"/>
        </w:rPr>
        <w:t xml:space="preserve"> და ელ.ფოსტა;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ტენდერის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მიმღები განყოფილების დასახელება : შესყიდვების დეპარტამენტი;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წარწერა: "კონფიდენციალურია";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 xml:space="preserve">გთხოვთ, მოაწერეთ ხელი და </w:t>
      </w:r>
      <w:r w:rsidR="006B4A83">
        <w:rPr>
          <w:rFonts w:ascii="Sylfaen" w:hAnsi="Sylfaen"/>
        </w:rPr>
        <w:t>დასვი</w:t>
      </w:r>
      <w:r w:rsidRPr="006D2FBD">
        <w:rPr>
          <w:rFonts w:ascii="Sylfaen" w:hAnsi="Sylfaen"/>
        </w:rPr>
        <w:t>თ თქვენი კომპანიის ბეჭედი კონვერტის დალუქვის ადგილზე.</w:t>
      </w:r>
    </w:p>
    <w:p w:rsidR="006B4A83" w:rsidRDefault="006B4A83" w:rsidP="006B4A83">
      <w:pPr>
        <w:rPr>
          <w:rFonts w:ascii="Sylfaen" w:hAnsi="Sylfaen"/>
        </w:rPr>
      </w:pPr>
      <w:r w:rsidRPr="006B4A83">
        <w:rPr>
          <w:rFonts w:ascii="Sylfaen" w:hAnsi="Sylfaen"/>
        </w:rPr>
        <w:t xml:space="preserve">სატენდერო წინადადება უნდა მოგვაწოდოთ შემდეგ მისამართზე: </w:t>
      </w:r>
    </w:p>
    <w:p w:rsidR="006B4A83" w:rsidRDefault="006B4A83" w:rsidP="006B4A83">
      <w:pPr>
        <w:rPr>
          <w:rFonts w:ascii="Sylfaen" w:hAnsi="Sylfaen"/>
          <w:b/>
        </w:rPr>
      </w:pPr>
      <w:r>
        <w:rPr>
          <w:rFonts w:ascii="Sylfaen" w:hAnsi="Sylfaen"/>
        </w:rPr>
        <w:t xml:space="preserve">                    </w:t>
      </w:r>
      <w:r w:rsidRPr="006B4A83">
        <w:rPr>
          <w:rFonts w:ascii="Sylfaen" w:hAnsi="Sylfaen"/>
          <w:b/>
        </w:rPr>
        <w:t>მცხეთის რაიონი სოფ. ნატახტარი. "ლუდსახარში ნატახტარი"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იწყება</w:t>
      </w:r>
      <w:r>
        <w:rPr>
          <w:rFonts w:ascii="Sylfaen" w:hAnsi="Sylfaen"/>
        </w:rPr>
        <w:t xml:space="preserve">                       </w:t>
      </w:r>
      <w:r w:rsidR="00162464">
        <w:rPr>
          <w:rFonts w:ascii="Sylfaen" w:hAnsi="Sylfaen"/>
        </w:rPr>
        <w:t>09.11.2017</w:t>
      </w:r>
      <w:r>
        <w:rPr>
          <w:rFonts w:ascii="Sylfaen" w:hAnsi="Sylfaen"/>
        </w:rPr>
        <w:t xml:space="preserve">   16:00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მთავრდება</w:t>
      </w:r>
      <w:r w:rsidR="00B61FDF">
        <w:rPr>
          <w:rFonts w:ascii="Sylfaen" w:hAnsi="Sylfaen"/>
        </w:rPr>
        <w:t xml:space="preserve">              </w:t>
      </w:r>
      <w:r w:rsidR="00162464">
        <w:rPr>
          <w:rFonts w:ascii="Sylfaen" w:hAnsi="Sylfaen"/>
        </w:rPr>
        <w:t>17.11.2017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16:00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სტატუსის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შესახებ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ფორმაში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მითითებულ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ელექტრონულ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მისამართზე</w:t>
      </w:r>
      <w:r w:rsidRPr="006B4A83">
        <w:rPr>
          <w:rFonts w:ascii="Calibri" w:eastAsia="Times New Roman" w:hAnsi="Calibri" w:cs="Calibri"/>
          <w:color w:val="000000"/>
        </w:rPr>
        <w:t>.</w:t>
      </w:r>
    </w:p>
    <w:p w:rsidR="006B4A83" w:rsidRDefault="006B4A83" w:rsidP="006B4A83">
      <w:pPr>
        <w:rPr>
          <w:rFonts w:ascii="Sylfaen" w:hAnsi="Sylfaen"/>
        </w:rPr>
      </w:pPr>
    </w:p>
    <w:p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ტენდერის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r w:rsidRPr="006B4A83">
        <w:rPr>
          <w:rFonts w:ascii="Calibri" w:eastAsia="Times New Roman" w:hAnsi="Calibri" w:cs="Calibri"/>
          <w:color w:val="000000"/>
        </w:rPr>
        <w:t xml:space="preserve">, </w:t>
      </w:r>
      <w:r w:rsidRPr="006B4A83">
        <w:rPr>
          <w:rFonts w:ascii="Sylfaen" w:eastAsia="Times New Roman" w:hAnsi="Sylfaen" w:cs="Sylfaen"/>
          <w:color w:val="000000"/>
        </w:rPr>
        <w:t>გთხოვთ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წერილობით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მიმართოთ</w:t>
      </w:r>
      <w:r w:rsidRPr="006B4A83">
        <w:rPr>
          <w:rFonts w:ascii="Calibri" w:eastAsia="Times New Roman" w:hAnsi="Calibri" w:cs="Calibri"/>
          <w:color w:val="000000"/>
        </w:rPr>
        <w:t>: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6B4A83" w:rsidRPr="006B4A83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ნათია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ვაშაძე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.: (+99532) 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8363F8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  <w:hyperlink r:id="rId7" w:history="1">
              <w:r w:rsidR="00C070C8" w:rsidRPr="00D535D5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 xml:space="preserve">: </w:t>
              </w:r>
              <w:r w:rsidR="00C070C8" w:rsidRPr="00D535D5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>@ge.anadoluefes.com</w:t>
              </w:r>
            </w:hyperlink>
          </w:p>
        </w:tc>
      </w:tr>
    </w:tbl>
    <w:p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D1F" w:rsidRDefault="00245D1F" w:rsidP="006B4A83">
      <w:pPr>
        <w:spacing w:after="0" w:line="240" w:lineRule="auto"/>
      </w:pPr>
      <w:r>
        <w:separator/>
      </w:r>
    </w:p>
  </w:endnote>
  <w:endnote w:type="continuationSeparator" w:id="0">
    <w:p w:rsidR="00245D1F" w:rsidRDefault="00245D1F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D1F" w:rsidRDefault="00245D1F" w:rsidP="006B4A83">
      <w:pPr>
        <w:spacing w:after="0" w:line="240" w:lineRule="auto"/>
      </w:pPr>
      <w:r>
        <w:separator/>
      </w:r>
    </w:p>
  </w:footnote>
  <w:footnote w:type="continuationSeparator" w:id="0">
    <w:p w:rsidR="00245D1F" w:rsidRDefault="00245D1F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DE"/>
    <w:rsid w:val="0000651F"/>
    <w:rsid w:val="000102C7"/>
    <w:rsid w:val="000612F0"/>
    <w:rsid w:val="00091825"/>
    <w:rsid w:val="000A1669"/>
    <w:rsid w:val="000C24DD"/>
    <w:rsid w:val="0013217A"/>
    <w:rsid w:val="001453B3"/>
    <w:rsid w:val="00162464"/>
    <w:rsid w:val="00182351"/>
    <w:rsid w:val="0019078C"/>
    <w:rsid w:val="001A7AA8"/>
    <w:rsid w:val="001C7479"/>
    <w:rsid w:val="00203987"/>
    <w:rsid w:val="00245D1F"/>
    <w:rsid w:val="002669BB"/>
    <w:rsid w:val="00271896"/>
    <w:rsid w:val="002928DD"/>
    <w:rsid w:val="002979E9"/>
    <w:rsid w:val="002A3BAD"/>
    <w:rsid w:val="002C2A37"/>
    <w:rsid w:val="002D52A2"/>
    <w:rsid w:val="002D6B99"/>
    <w:rsid w:val="002E5B7C"/>
    <w:rsid w:val="003200CB"/>
    <w:rsid w:val="00461F4F"/>
    <w:rsid w:val="00465487"/>
    <w:rsid w:val="0046670E"/>
    <w:rsid w:val="0047362F"/>
    <w:rsid w:val="004C6C13"/>
    <w:rsid w:val="004D041D"/>
    <w:rsid w:val="00565A2B"/>
    <w:rsid w:val="0057312C"/>
    <w:rsid w:val="00594E86"/>
    <w:rsid w:val="005D369B"/>
    <w:rsid w:val="005D3F36"/>
    <w:rsid w:val="005E662E"/>
    <w:rsid w:val="00634CE5"/>
    <w:rsid w:val="00673E0A"/>
    <w:rsid w:val="00680408"/>
    <w:rsid w:val="006A71D5"/>
    <w:rsid w:val="006B4A83"/>
    <w:rsid w:val="006C6846"/>
    <w:rsid w:val="006D2FBD"/>
    <w:rsid w:val="006F6ECA"/>
    <w:rsid w:val="007736AF"/>
    <w:rsid w:val="007A46CA"/>
    <w:rsid w:val="007D2B3F"/>
    <w:rsid w:val="007E1A40"/>
    <w:rsid w:val="00814F01"/>
    <w:rsid w:val="0081693F"/>
    <w:rsid w:val="008245CC"/>
    <w:rsid w:val="008363F8"/>
    <w:rsid w:val="00851A4F"/>
    <w:rsid w:val="0085231A"/>
    <w:rsid w:val="00966016"/>
    <w:rsid w:val="009D359D"/>
    <w:rsid w:val="009F5CEA"/>
    <w:rsid w:val="00A12BB4"/>
    <w:rsid w:val="00A30A23"/>
    <w:rsid w:val="00A76770"/>
    <w:rsid w:val="00A9053E"/>
    <w:rsid w:val="00AA24C1"/>
    <w:rsid w:val="00AD64D1"/>
    <w:rsid w:val="00B0554A"/>
    <w:rsid w:val="00B13E36"/>
    <w:rsid w:val="00B15F4F"/>
    <w:rsid w:val="00B220C9"/>
    <w:rsid w:val="00B61FDF"/>
    <w:rsid w:val="00B807EF"/>
    <w:rsid w:val="00BB3E0A"/>
    <w:rsid w:val="00BB7E48"/>
    <w:rsid w:val="00C03B4E"/>
    <w:rsid w:val="00C070C8"/>
    <w:rsid w:val="00C10C8F"/>
    <w:rsid w:val="00C61837"/>
    <w:rsid w:val="00CE1DA3"/>
    <w:rsid w:val="00D431AB"/>
    <w:rsid w:val="00D96731"/>
    <w:rsid w:val="00DA5214"/>
    <w:rsid w:val="00DB1D52"/>
    <w:rsid w:val="00DF11E7"/>
    <w:rsid w:val="00E17ADE"/>
    <w:rsid w:val="00E83FA0"/>
    <w:rsid w:val="00EA5DB8"/>
    <w:rsid w:val="00EC6842"/>
    <w:rsid w:val="00F360A0"/>
    <w:rsid w:val="00F64AD7"/>
    <w:rsid w:val="00F72FFB"/>
    <w:rsid w:val="00F7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Natia Vashadze</cp:lastModifiedBy>
  <cp:revision>66</cp:revision>
  <dcterms:created xsi:type="dcterms:W3CDTF">2013-08-12T11:27:00Z</dcterms:created>
  <dcterms:modified xsi:type="dcterms:W3CDTF">2017-11-09T06:40:00Z</dcterms:modified>
</cp:coreProperties>
</file>